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A37FFA" w:rsidRDefault="00000000">
      <w:r>
        <w:t xml:space="preserve">À: </w:t>
      </w:r>
    </w:p>
    <w:p w14:paraId="00000002" w14:textId="77777777" w:rsidR="00A37FFA" w:rsidRDefault="00000000">
      <w:r>
        <w:t xml:space="preserve">Empresa </w:t>
      </w:r>
    </w:p>
    <w:p w14:paraId="00000003" w14:textId="77777777" w:rsidR="00A37FFA" w:rsidRDefault="00000000">
      <w:r>
        <w:t xml:space="preserve">Endereço CEP - Cidade </w:t>
      </w:r>
    </w:p>
    <w:p w14:paraId="00000004" w14:textId="77777777" w:rsidR="00A37FFA" w:rsidRDefault="00A37FFA"/>
    <w:p w14:paraId="00000005" w14:textId="77777777" w:rsidR="00A37FFA" w:rsidRDefault="00000000">
      <w:r>
        <w:rPr>
          <w:b/>
        </w:rPr>
        <w:t>Assunto:</w:t>
      </w:r>
      <w:r>
        <w:t xml:space="preserve"> Prazo para Defesa - Processo de Responsabilização de Entes Privados nº XXX/XX </w:t>
      </w:r>
    </w:p>
    <w:p w14:paraId="00000006" w14:textId="77777777" w:rsidR="00A37FFA" w:rsidRDefault="00A37FFA"/>
    <w:p w14:paraId="00000007" w14:textId="77777777" w:rsidR="00A37FFA" w:rsidRDefault="00000000">
      <w:pPr>
        <w:jc w:val="center"/>
        <w:rPr>
          <w:b/>
        </w:rPr>
      </w:pPr>
      <w:r>
        <w:rPr>
          <w:b/>
        </w:rPr>
        <w:t xml:space="preserve">NOTIFICAÇÃO PARA DEFESA </w:t>
      </w:r>
    </w:p>
    <w:p w14:paraId="00000008" w14:textId="77777777" w:rsidR="00A37FFA" w:rsidRDefault="00A37FFA"/>
    <w:p w14:paraId="00000009" w14:textId="77777777" w:rsidR="00A37FFA" w:rsidRDefault="00000000">
      <w:r>
        <w:t xml:space="preserve">Prezado (a) Senhor (a), </w:t>
      </w:r>
    </w:p>
    <w:p w14:paraId="0000000A" w14:textId="77777777" w:rsidR="00A37FFA" w:rsidRDefault="00A37FFA"/>
    <w:p w14:paraId="0000000B" w14:textId="77777777" w:rsidR="00A37FFA" w:rsidRDefault="00000000">
      <w:pPr>
        <w:rPr>
          <w:color w:val="FF0000"/>
          <w:highlight w:val="yellow"/>
        </w:rPr>
      </w:pPr>
      <w:r>
        <w:rPr>
          <w:color w:val="FF0000"/>
          <w:highlight w:val="yellow"/>
        </w:rPr>
        <w:t xml:space="preserve">Se for Pregão (início): </w:t>
      </w:r>
    </w:p>
    <w:p w14:paraId="0000000C" w14:textId="77777777" w:rsidR="00A37FFA" w:rsidRDefault="00000000">
      <w:pPr>
        <w:jc w:val="both"/>
      </w:pPr>
      <w:r>
        <w:t xml:space="preserve">Após análise do relatório em anexo, informamos a Vossa Senhoria que foi instaurado Processo de Responsabilização de Entes Privados, relativo ao Pregão n° XX/20XX, tendo em vista o atraso na entrega das mercadorias constantes na nota de empenho 20XXNE00XXXX. </w:t>
      </w:r>
    </w:p>
    <w:p w14:paraId="0000000D" w14:textId="77777777" w:rsidR="00A37FFA" w:rsidRDefault="00A37FFA"/>
    <w:p w14:paraId="0000000E" w14:textId="77777777" w:rsidR="00A37FFA" w:rsidRDefault="00000000">
      <w:pPr>
        <w:rPr>
          <w:color w:val="FF0000"/>
          <w:highlight w:val="yellow"/>
        </w:rPr>
      </w:pPr>
      <w:r>
        <w:rPr>
          <w:color w:val="FF0000"/>
          <w:highlight w:val="yellow"/>
        </w:rPr>
        <w:t xml:space="preserve">Se for Contrato (início): </w:t>
      </w:r>
    </w:p>
    <w:p w14:paraId="0000000F" w14:textId="77777777" w:rsidR="00A37FFA" w:rsidRDefault="00000000">
      <w:pPr>
        <w:jc w:val="both"/>
      </w:pPr>
      <w:r>
        <w:t xml:space="preserve">Após análise do relatório em anexo, emitido pelo Fiscal do contrato </w:t>
      </w:r>
      <w:proofErr w:type="spellStart"/>
      <w:r>
        <w:t>xx</w:t>
      </w:r>
      <w:proofErr w:type="spellEnd"/>
      <w:r>
        <w:t>/</w:t>
      </w:r>
      <w:proofErr w:type="spellStart"/>
      <w:r>
        <w:t>xxxx</w:t>
      </w:r>
      <w:proofErr w:type="spellEnd"/>
      <w:r>
        <w:t xml:space="preserve">, informamos a Vossa Senhoria que foi instaurado Processo de Responsabilização de Entes Privados, relativo ao Contrato </w:t>
      </w:r>
      <w:proofErr w:type="spellStart"/>
      <w:r>
        <w:t>xx</w:t>
      </w:r>
      <w:proofErr w:type="spellEnd"/>
      <w:r>
        <w:t>/</w:t>
      </w:r>
      <w:proofErr w:type="spellStart"/>
      <w:r>
        <w:t>xxxx</w:t>
      </w:r>
      <w:proofErr w:type="spellEnd"/>
      <w:r>
        <w:t xml:space="preserve">, tendo em vista às irregularidades relatadas na prestação dos serviços do Contrato 00/0000, cujo objeto é a terceirização dos serviços de </w:t>
      </w:r>
      <w:proofErr w:type="spellStart"/>
      <w:r>
        <w:t>xxxx</w:t>
      </w:r>
      <w:proofErr w:type="spellEnd"/>
      <w:r>
        <w:t>.</w:t>
      </w:r>
    </w:p>
    <w:p w14:paraId="00000010" w14:textId="77777777" w:rsidR="00A37FFA" w:rsidRDefault="00A37FFA"/>
    <w:p w14:paraId="00000011" w14:textId="77777777" w:rsidR="00A37FFA" w:rsidRDefault="00000000">
      <w:pPr>
        <w:rPr>
          <w:color w:val="FF0000"/>
          <w:highlight w:val="yellow"/>
        </w:rPr>
      </w:pPr>
      <w:r>
        <w:rPr>
          <w:color w:val="FF0000"/>
          <w:highlight w:val="yellow"/>
        </w:rPr>
        <w:t xml:space="preserve">Continuação para ambos os casos: </w:t>
      </w:r>
    </w:p>
    <w:p w14:paraId="00000012" w14:textId="3C87E5F8" w:rsidR="00A37FFA" w:rsidRDefault="00000000">
      <w:pPr>
        <w:jc w:val="both"/>
        <w:rPr>
          <w:color w:val="FF0000"/>
          <w:highlight w:val="yellow"/>
        </w:rPr>
      </w:pPr>
      <w:r>
        <w:t xml:space="preserve">De forma a se cumprirem os princípios constitucionais da ampla defesa e do contraditório, concede-se a Vossa Senhoria, a título de defesa, de acordo com os artigos 157 e 158 da Lei nº 14.133/2021, o prazo de 15 (quinze) dias úteis, a contar do recebimento deste, para apresentar justificativas pela inexecução do objeto, bem como para sanar a pendência com o município de </w:t>
      </w:r>
      <w:r w:rsidR="0009680B">
        <w:t>Santa Bárbara do Sul</w:t>
      </w:r>
      <w:r>
        <w:t xml:space="preserve">. </w:t>
      </w:r>
      <w:r>
        <w:rPr>
          <w:color w:val="FF0000"/>
          <w:highlight w:val="yellow"/>
        </w:rPr>
        <w:t xml:space="preserve">(o texto pode ser alterado ou complementado...é só uma sugestão) </w:t>
      </w:r>
    </w:p>
    <w:p w14:paraId="00000013" w14:textId="77777777" w:rsidR="00A37FFA" w:rsidRDefault="00A37FFA"/>
    <w:p w14:paraId="00000014" w14:textId="77777777" w:rsidR="00A37FFA" w:rsidRDefault="00000000">
      <w:pPr>
        <w:jc w:val="both"/>
        <w:rPr>
          <w:highlight w:val="cyan"/>
        </w:rPr>
      </w:pPr>
      <w:r>
        <w:rPr>
          <w:highlight w:val="cyan"/>
        </w:rPr>
        <w:t xml:space="preserve">ALÉM DESSE OFÍCIO, ENVIAR TODOS OS DOCUMENTOS COMPROBATÓRIOS DAS IRREGULARIDADES, BEM COMO TODAS AS TENTATIVAS DE CONTATO EFETUDAS, POIS A EMPRESA TEM O DIREITO DE SABER TODOS OS FATOS PARA PODER SE DEFENDER. </w:t>
      </w:r>
    </w:p>
    <w:p w14:paraId="00000015" w14:textId="77777777" w:rsidR="00A37FFA" w:rsidRDefault="00A37FFA"/>
    <w:p w14:paraId="00000016" w14:textId="77777777" w:rsidR="00A37FFA" w:rsidRDefault="00000000">
      <w:r>
        <w:t xml:space="preserve">Atenciosamente, </w:t>
      </w:r>
    </w:p>
    <w:p w14:paraId="00000017" w14:textId="77777777" w:rsidR="00A37FFA" w:rsidRDefault="00A37FFA">
      <w:pPr>
        <w:jc w:val="center"/>
      </w:pPr>
    </w:p>
    <w:p w14:paraId="00000018" w14:textId="77777777" w:rsidR="00A37FFA" w:rsidRDefault="00A37FFA">
      <w:pPr>
        <w:jc w:val="center"/>
      </w:pPr>
    </w:p>
    <w:p w14:paraId="00000019" w14:textId="77777777" w:rsidR="00A37FFA" w:rsidRDefault="00000000">
      <w:pPr>
        <w:jc w:val="center"/>
      </w:pPr>
      <w:r>
        <w:t>Nome do(s) Responsável(</w:t>
      </w:r>
      <w:proofErr w:type="spellStart"/>
      <w:r>
        <w:t>is</w:t>
      </w:r>
      <w:proofErr w:type="spellEnd"/>
      <w:r>
        <w:t xml:space="preserve">) pelo Envio do Ofício </w:t>
      </w:r>
    </w:p>
    <w:p w14:paraId="0000001A" w14:textId="77777777" w:rsidR="00A37FFA" w:rsidRDefault="00000000">
      <w:pPr>
        <w:jc w:val="center"/>
      </w:pPr>
      <w:r>
        <w:t xml:space="preserve">Comissão do Processo de Penalização XX/XXX </w:t>
      </w:r>
    </w:p>
    <w:p w14:paraId="0000001B" w14:textId="77777777" w:rsidR="00A37FFA" w:rsidRDefault="00000000">
      <w:pPr>
        <w:jc w:val="center"/>
      </w:pPr>
      <w:r>
        <w:t>Portaria nº XX/XXXX</w:t>
      </w:r>
    </w:p>
    <w:sectPr w:rsidR="00A37FFA" w:rsidSect="0009680B">
      <w:headerReference w:type="default" r:id="rId6"/>
      <w:footerReference w:type="default" r:id="rId7"/>
      <w:pgSz w:w="11909" w:h="16834"/>
      <w:pgMar w:top="3119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118679" w14:textId="77777777" w:rsidR="00C230C9" w:rsidRDefault="00C230C9" w:rsidP="0009680B">
      <w:pPr>
        <w:spacing w:line="240" w:lineRule="auto"/>
      </w:pPr>
      <w:r>
        <w:separator/>
      </w:r>
    </w:p>
  </w:endnote>
  <w:endnote w:type="continuationSeparator" w:id="0">
    <w:p w14:paraId="7EB504E6" w14:textId="77777777" w:rsidR="00C230C9" w:rsidRDefault="00C230C9" w:rsidP="0009680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C6B084" w14:textId="1BF057AF" w:rsidR="0009680B" w:rsidRDefault="0009680B">
    <w:pPr>
      <w:pStyle w:val="Rodap"/>
    </w:pPr>
    <w:r w:rsidRPr="00F660A6">
      <w:rPr>
        <w:rFonts w:ascii="Arial MT" w:eastAsia="Arial MT" w:hAnsi="Arial MT" w:cs="Arial MT"/>
        <w:noProof/>
        <w:lang w:val="pt-PT" w:eastAsia="en-US"/>
      </w:rPr>
      <w:drawing>
        <wp:anchor distT="0" distB="0" distL="114300" distR="114300" simplePos="0" relativeHeight="251659264" behindDoc="1" locked="0" layoutInCell="1" allowOverlap="1" wp14:anchorId="6E6084E7" wp14:editId="015490DA">
          <wp:simplePos x="0" y="0"/>
          <wp:positionH relativeFrom="margin">
            <wp:align>center</wp:align>
          </wp:positionH>
          <wp:positionV relativeFrom="paragraph">
            <wp:posOffset>-297180</wp:posOffset>
          </wp:positionV>
          <wp:extent cx="5416003" cy="901974"/>
          <wp:effectExtent l="0" t="0" r="0" b="0"/>
          <wp:wrapNone/>
          <wp:docPr id="1154052944" name="Imagem 1154052944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EB8AA07" w14:textId="77777777" w:rsidR="00C230C9" w:rsidRDefault="00C230C9" w:rsidP="0009680B">
      <w:pPr>
        <w:spacing w:line="240" w:lineRule="auto"/>
      </w:pPr>
      <w:r>
        <w:separator/>
      </w:r>
    </w:p>
  </w:footnote>
  <w:footnote w:type="continuationSeparator" w:id="0">
    <w:p w14:paraId="0D663FC3" w14:textId="77777777" w:rsidR="00C230C9" w:rsidRDefault="00C230C9" w:rsidP="0009680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AB3FE3" w14:textId="2AFE1924" w:rsidR="0009680B" w:rsidRDefault="0009680B">
    <w:pPr>
      <w:pStyle w:val="Cabealho"/>
    </w:pPr>
    <w:r>
      <w:rPr>
        <w:rFonts w:ascii="Cambria" w:eastAsia="Cambria" w:hAnsi="Cambria" w:cs="Cambria"/>
        <w:b/>
        <w:i/>
        <w:noProof/>
        <w:color w:val="FF0000"/>
        <w:sz w:val="20"/>
        <w:szCs w:val="20"/>
      </w:rPr>
      <w:drawing>
        <wp:anchor distT="0" distB="0" distL="114300" distR="114300" simplePos="0" relativeHeight="251661312" behindDoc="1" locked="0" layoutInCell="1" allowOverlap="1" wp14:anchorId="711745D4" wp14:editId="73B7D456">
          <wp:simplePos x="0" y="0"/>
          <wp:positionH relativeFrom="margin">
            <wp:align>center</wp:align>
          </wp:positionH>
          <wp:positionV relativeFrom="paragraph">
            <wp:posOffset>-160020</wp:posOffset>
          </wp:positionV>
          <wp:extent cx="1634094" cy="1424940"/>
          <wp:effectExtent l="0" t="0" r="4445" b="3810"/>
          <wp:wrapNone/>
          <wp:docPr id="1899015312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7FFA"/>
    <w:rsid w:val="0009680B"/>
    <w:rsid w:val="009A3F99"/>
    <w:rsid w:val="00A37FFA"/>
    <w:rsid w:val="00C230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D408E6"/>
  <w15:docId w15:val="{AB97BF50-0E16-4FFC-8431-F7DBD9610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Cabealho">
    <w:name w:val="header"/>
    <w:basedOn w:val="Normal"/>
    <w:link w:val="CabealhoChar"/>
    <w:uiPriority w:val="99"/>
    <w:unhideWhenUsed/>
    <w:rsid w:val="0009680B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9680B"/>
  </w:style>
  <w:style w:type="paragraph" w:styleId="Rodap">
    <w:name w:val="footer"/>
    <w:basedOn w:val="Normal"/>
    <w:link w:val="RodapChar"/>
    <w:uiPriority w:val="99"/>
    <w:unhideWhenUsed/>
    <w:rsid w:val="0009680B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9680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261</Words>
  <Characters>1414</Characters>
  <Application>Microsoft Office Word</Application>
  <DocSecurity>0</DocSecurity>
  <Lines>11</Lines>
  <Paragraphs>3</Paragraphs>
  <ScaleCrop>false</ScaleCrop>
  <Company/>
  <LinksUpToDate>false</LinksUpToDate>
  <CharactersWithSpaces>1672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Karina Doninelli</cp:lastModifiedBy>
  <cp:revision>2</cp:revision>
  <dcterms:created xsi:type="dcterms:W3CDTF">2024-06-14T12:26:00Z</dcterms:created>
  <dcterms:modified xsi:type="dcterms:W3CDTF">2024-06-14T12:27:00Z</dcterms:modified>
</cp:coreProperties>
</file>